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Небугский клуб административистов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Краснодарский университет МВД России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Ростовский государственный университет путей сообщения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36"/>
          <w:szCs w:val="36"/>
          <w:lang w:eastAsia="ru-RU"/>
        </w:rPr>
        <w:t>ПРОГРАММА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36"/>
          <w:szCs w:val="36"/>
          <w:lang w:eastAsia="ru-RU"/>
        </w:rPr>
        <w:t xml:space="preserve">XI Всероссийской 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36"/>
          <w:szCs w:val="36"/>
          <w:lang w:eastAsia="ru-RU"/>
        </w:rPr>
        <w:t>научно-практической конференции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36"/>
          <w:szCs w:val="36"/>
          <w:lang w:eastAsia="ru-RU"/>
        </w:rPr>
        <w:t xml:space="preserve">«Теория и практика 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36"/>
          <w:szCs w:val="36"/>
          <w:lang w:eastAsia="ru-RU"/>
        </w:rPr>
        <w:t>административного права и процесса»,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36"/>
          <w:szCs w:val="36"/>
          <w:lang w:eastAsia="ru-RU"/>
        </w:rPr>
        <w:t>посвящённой памяти профессора В.Д. Сорокина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36"/>
          <w:szCs w:val="36"/>
          <w:lang w:eastAsia="ru-RU"/>
        </w:rPr>
        <w:t>(Небугские чтения)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пос. Небуг Краснодарского края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6-8 октября 2016 года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br w:type="page"/>
      </w: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ПОРЯДОК РАБОТЫ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5 октября 2016 года (среда)</w:t>
      </w:r>
    </w:p>
    <w:p w:rsidR="00517CE3" w:rsidRPr="00517CE3" w:rsidRDefault="00517CE3" w:rsidP="00517CE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Заезд участников конференции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18.00-21.00 – ужин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6 октября 2016 года (четверг)</w:t>
      </w:r>
    </w:p>
    <w:p w:rsidR="00517CE3" w:rsidRPr="00517CE3" w:rsidRDefault="00517CE3" w:rsidP="00517CE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Заезд участников конференции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8.00- 10.00 – завтрак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13.00-14.00 – обед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14.00-14.45 – регистрация участников конференции</w:t>
      </w:r>
    </w:p>
    <w:p w:rsidR="00517CE3" w:rsidRPr="00517CE3" w:rsidRDefault="00517CE3" w:rsidP="00517CE3">
      <w:pPr>
        <w:spacing w:after="120" w:line="240" w:lineRule="auto"/>
        <w:ind w:left="1560" w:hanging="15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15.00-15.15 – начальник Краснодарского университета МВД России, генерал-майор полиции, </w:t>
      </w:r>
      <w:r w:rsidRPr="00517CE3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доктор юридических наук, профессор </w:t>
      </w:r>
      <w:r w:rsidRPr="00517CE3">
        <w:rPr>
          <w:rFonts w:ascii="Times New Roman" w:eastAsia="MS Mincho" w:hAnsi="Times New Roman" w:cs="Times New Roman"/>
          <w:b/>
          <w:iCs/>
          <w:sz w:val="28"/>
          <w:szCs w:val="28"/>
          <w:lang w:eastAsia="ru-RU"/>
        </w:rPr>
        <w:t>Симоненко Александр Викторович</w:t>
      </w:r>
    </w:p>
    <w:p w:rsidR="00517CE3" w:rsidRPr="00517CE3" w:rsidRDefault="00517CE3" w:rsidP="00517CE3">
      <w:pPr>
        <w:spacing w:after="120" w:line="240" w:lineRule="auto"/>
        <w:ind w:left="1560" w:hanging="14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– </w:t>
      </w:r>
      <w:r w:rsidRPr="00517CE3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Президент Небугского клуба административистов, профессор кафедры конституционного и административного права Краснодарского университета МВД России, заведующий кафедрой административного права и уголовно-правовых дисциплин факультета экономики, управления и права Ростовского государственного университета путей сообщения, доктор юридических наук, профессор </w:t>
      </w: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Денисенко Виктор Васильевич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15.15-16.30 – пленарное заседание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16.30-17.00 – фотографирование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17.00-18.30 – пленарное заседание (продолжение)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18.45-21.00 – ужин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7 октября 2016 года (пятница)</w:t>
      </w:r>
    </w:p>
    <w:p w:rsidR="00517CE3" w:rsidRPr="00517CE3" w:rsidRDefault="00517CE3" w:rsidP="00517CE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8.00-  9.45 – завтрак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10.00-11.30 – пленарное заседание (продолжение) 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11.30-12.00 – кофе-брейк 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12.00-13.30 – доклады участников конференции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13.30-15.00 – обед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15-00-16-30 – доклады участников конференции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16.30-17.00 – кофе-брейк</w:t>
      </w: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17.00-18.30 – доклады участников конференции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19.00-21.00 – ужин</w:t>
      </w:r>
    </w:p>
    <w:p w:rsidR="00517CE3" w:rsidRPr="00517CE3" w:rsidRDefault="00517CE3" w:rsidP="00517CE3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8 октября 2016 года (суббота)</w:t>
      </w:r>
    </w:p>
    <w:p w:rsidR="00517CE3" w:rsidRPr="00517CE3" w:rsidRDefault="00517CE3" w:rsidP="00517CE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8.00-  9.45 – завтрак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10.00-11.30 – выступления участников конференции 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11.30-12.00 – кофе-брейк 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12.00-13.30 – выступления участников конференции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13.30-15.00 – обед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15-00-16.30 – выступления участников конференции и подведение итогов конференции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19.00-21.00 – ужин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Отъезд участников конференции</w:t>
      </w:r>
    </w:p>
    <w:p w:rsidR="00517CE3" w:rsidRPr="00517CE3" w:rsidRDefault="00517CE3" w:rsidP="00517CE3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9 октября 2016 года (воскресенье)</w:t>
      </w:r>
    </w:p>
    <w:p w:rsidR="00517CE3" w:rsidRPr="00517CE3" w:rsidRDefault="00517CE3" w:rsidP="00517CE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8.00-  9.45 – завтрак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Отъезд участников конференции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Регламент конференции</w:t>
      </w:r>
    </w:p>
    <w:p w:rsidR="00517CE3" w:rsidRPr="00517CE3" w:rsidRDefault="00517CE3" w:rsidP="00517CE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Доклад на пленарном заседании                    – до 20 минут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Выступление                                                    – до 10 минут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Обсуждение докладов, ответы на вопросы   – до  5 минут</w:t>
      </w:r>
    </w:p>
    <w:p w:rsidR="00517CE3" w:rsidRPr="00517CE3" w:rsidRDefault="00517CE3" w:rsidP="00517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br w:type="page"/>
      </w: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Докладчики (очное участие)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1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Шергин Анатолий Павлович,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главный научный сотрудник ВНИИ МВД России, Заслуженный деятель науки Российской Федерации, доктор юридических наук, профессор. 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Конституционные основы административно-деликтного законодательства и проблемы их реализации.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1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Старилов Юрий Николаевич,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декан юридического факультета Воронежского государственного университета, Заслуженный деятель науки Российской Федерации, доктор юридических наук, профессор.   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Приоритеты современного законодательного регулирования отношений в области государственного управления.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1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Аврутин Юрий Ефремович,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профессор кафедры административного права Санкт-Петербургского университета МВД России, Заслуженный деятель науки Российской Федерации, Заслуженный юрист Российской Федерации,  доктор юридических наук, профессор. 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>Логико-правовая модель оснований и форм реализации государственной политики модернизации системы МВД России.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1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Севрюгин Виктор Егорович,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профессор кафедры административного и финансового права института государства и права Тюменского государственного университета, Заслуженный юрист Российской Федерации,  доктор юридических наук, профессор. 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Роль и значение административно-правовой науки в разработке и принятии нового Кодекса РФ об административной ответственности.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1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Майоров Владимир Иванович,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профессор кафедры административного и финансового права института государства и права Тюменского государственного университета. доктор юридических наук, профессор.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Проблемы становления административного судебного права в РФ.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1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Побежимова Нелли Ивановна,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профессор кафедры административного права и процесса Академии народного хозяйства и государственной службы при Президенте РФ, Заслуженный работник высшей школы Российской Федерации, кандидат юридических наук, профессор. 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Становление и развитие научных школ по административному праву в Советской и постсоветской России.  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1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Гоголев Алексей Михайлович,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директор Пермского филиала Финансового университета при Правительстве Российской Федерации, кандидат юридических наук, доцент. </w:t>
      </w: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noProof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noProof/>
          <w:sz w:val="28"/>
          <w:szCs w:val="28"/>
          <w:lang w:eastAsia="ru-RU"/>
        </w:rPr>
        <w:t>К предмету публичного администрирования.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1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Воронов Алексей Михайлович,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директор Центра правовых основ развития государственного управления и гражданского общества Финансового университета при Правительстве Российской Федерации, доктор юридических наук, профессор.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noProof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noProof/>
          <w:sz w:val="28"/>
          <w:szCs w:val="28"/>
          <w:lang w:eastAsia="ru-RU"/>
        </w:rPr>
        <w:t>Административная реформа – как основополагающий фактор модернизации административно-правового регулирования государственного администрирования.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1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Зырянов Сергей Михайлович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профессор кафедры административного права Московского университета МВД России имени В.Я. Кикотя, доктор юридических наук, профессор.  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Проблемы постановки целей и выбора средств административно-правового регулирования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1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Попугаев Юрий Ильич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, профессор кафедры административного права Московского университета МВД России имени В.Я. Кикотя, кандидат юридических наук, доцент.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Институт юридической помощи при привлечении к административной ответственности нуждается в совершенствовании.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1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Шмалий Оксана Васильевна,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заведующая кафедрой административного и служебного права Южно-Российского института управления Академии народного хозяйства и государственной службы при Президенте Российской Федерации, доктор юридических наук, профессор.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>Возмещение убытков вследствие привлечения юридического лица к административной ответственности: проблемы гармонизации отраслевых подходов.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1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Гречкина Ольга Владимировна,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профессор кафедры административного права и процесса Академии народного хозяйства и государственной службы при Президенте Российской Федерации</w:t>
      </w:r>
      <w:r w:rsidRPr="00517CE3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,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доктор юридических наук, профессор. 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Административное наказание как инструмент ограничения свободы предпринимательства и права собственности: точка зрения.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1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Зинков Евгений Геннадьевич,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профессор кафедры социально-гуманитарных и естественнонаучных дисциплин Кубанского государственного университета, доктор исторических наук, профессор.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lastRenderedPageBreak/>
        <w:t>Коллизии по вопросу определения нотариуса как субъекта административного правонарушения.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1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Степенко Валерий Ефремович,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декан юридического факультета Тихоокеанского государственного университета, доктор юридических наук, профессор;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Степенко Артём Валерьевич,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преподаватель кафедры уголовно-правовых дисциплин юридического факультета Тихоокеанского государственного университета, кандидат юридических наук, доцент.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Континентальный шельф как объект противоправной деятельности.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1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Денисенко Виктор Васильевич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Pr="00517CE3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Президент Небугского клуба административистов, профессор кафедры конституционного и административного права Краснодарского университета МВД России, заведующий кафедрой административного права и уголовно-правовых дисциплин факультета экономики, управления и права Ростовского государственного университета путей сообщения, доктор юридических наук, профессор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Мнимая и реальная корреляция административно-деликтного и уголовного законодательства.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09" w:hanging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Выступающие (очное участие)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Каплюк Максим Алексеевич,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декан </w:t>
      </w:r>
      <w:r w:rsidRPr="00517CE3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факультета экономики, управления и права Ростовского государственного университета путей сообщения, кандидат юридических наук, доцент.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Некоторые вопросы нормативно-правового регулирования контрольно-надзорных функций в сфере образования в Российской Федерации.  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Майоров Андрей Владимирович, </w:t>
      </w:r>
      <w:r w:rsidRPr="0051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прокурорского надзора и организации правоохранительной деятельности Института права Челябинского государственного университета,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кандидат юридических наук, доцент.</w:t>
      </w: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вопросу о юрисдикции субъектов виктимологической профилактики.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Лампадова Светлана Сергеевна,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начальник кафедры административной деятельности органов внутренних дел Санкт-Петербургского университета МВД России, кандидат юридических наук, доцент. 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Механизм привлечения иностранных граждан к административной ответственности: проблемы и перспективы решения.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Беженцев Александр Анатольевич,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заместитель начальника кафедры административной деятельности органов внутренних дел Санкт-Петербургского университета МВД России, подполковник полиции, кандидат юридических наук, доцент.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Концепция административной реформы системы профилактики правонарушений несовершеннолетних.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Попов Александр Иванович,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начальник кафедры государственных и гражданско-правовых дисциплин Рязанского филиала Московского университета МВД России имени В.Я. Кикотя, кандидат юридических наук.</w:t>
      </w: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Административно-договорные правоотношения в системе административных правоотношений.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Носенко Лидия Ивановна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, заведующая кафедрой «Гражданское право и процесс» юридического факультета Оренбургского государственного университета, кандидат юридических наук, доцент.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Размышления о правосудии и административной юстиции.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Денисенко Снежана Геннадьевна,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старший преподаватель </w:t>
      </w:r>
      <w:r w:rsidRPr="00517CE3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кафедры конституционного и административного права Краснодарского университета МВД России, кандидат юридических наук.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К вопросу о гармонизации уголовно-процессуального и административно-процессуального деликтного права.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Андрюхина Элина Петровна,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доцент кафедры административного права и процесса Московского государственного юридического университета имени О.Е. Кутафина (МГЮА), кандидат юридических наук, доцент.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Новации законодательства о государственной службе. 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Куликова Татьяна Викторовна,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заведующая кафедрой</w:t>
      </w: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гражданского права и процесса </w:t>
      </w:r>
      <w:r w:rsidRPr="00517CE3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факультета экономики, управления и права Ростовского государственного университета путей сообщения, кандидат юридических наук, доцент.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Возмещение морального вреда, причинённого административным правонарушением.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Князева Ирина Николаевна,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доцент кафедры административного права Челябинского государственного университета, кандидат юридических наук. 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Контроль и мониторинг в системе госзакупок: общее и частное.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Дроздова Светлана Анатольевна,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доцент кафедры теории государства и права Новосибирского государственного технического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университета, доцент кафедры конституционного и муниципального права Сибирского института управления-филиала Российской академии народного хозяйства и государственной службы при Президенте РФ, кандидат психологических наук.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Таможенные процедуры как вид административных процедур.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Буравлев Юрий Михайлович,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доцент </w:t>
      </w: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кафедры административного права юридического факультета Рязанского государственного университета имени С.А. Есенина, кандидат юридических наук.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Юридическая ответственность государственных служащих органов государственного управления.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Варгузова Анастасия Анатольевна,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ведущий научный сотрудник </w:t>
      </w:r>
      <w:r w:rsidRPr="00517CE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2 отдела НИЦ 4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ВНИИ МВД России, кандидат юридических наук, доцент.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517CE3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>Концепция общественной безопасности</w:t>
      </w:r>
      <w:r w:rsidRPr="00517C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517CE3">
        <w:rPr>
          <w:rFonts w:ascii="Times New Roman" w:eastAsia="MS Mincho" w:hAnsi="Times New Roman" w:cs="Times New Roman"/>
          <w:bCs/>
          <w:i/>
          <w:iCs/>
          <w:sz w:val="28"/>
          <w:szCs w:val="28"/>
          <w:lang w:eastAsia="ru-RU"/>
        </w:rPr>
        <w:t>Российской Федерации: региональный аспект реализации.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Шурухнова Диана Николаевна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профессор кафедры административного права Московского университета МВД России имени В.Я. Кикотя, кандидат юридических наук, доцент. </w:t>
      </w: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Решения Европейского суда по правам человека и административно-деликтное право России.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Василенко Глеб Николаевич,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доцент кафедры административного права Московского университета МВД России имени В.Я. Кикотя, кандидат юридических наук, доцент.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К вопросу о системе государственного финансового контроля.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Бондарь Елена Олеговна,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доцент кафедры административного права Московского университета МВД России имени В.Я. Кикотя, кандидат юридических наук, доцент.</w:t>
      </w: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Новеллы административного законодательства в области государственного контроля (надзора).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Агамагомедова Саният Абдулганиевна,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заместитель заведующего кафедрой таможенного дела Пензенского государственного университета, кандидат социологических наук. </w:t>
      </w:r>
    </w:p>
    <w:p w:rsidR="00517CE3" w:rsidRPr="00517CE3" w:rsidRDefault="00517CE3" w:rsidP="00517C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Таможенный контроль в системе современных административно-правовых концепций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517CE3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17CE3" w:rsidRPr="00517CE3" w:rsidRDefault="00517CE3" w:rsidP="00517C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Волкова Виктория Владимировна, </w:t>
      </w:r>
      <w:r w:rsidRPr="00517CE3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доцент кафедры административного и финансового права</w:t>
      </w:r>
      <w:r w:rsidRPr="00517CE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Северо-Кавказского филиала Российского государственного университета правосудия (г. Краснодар),</w:t>
      </w:r>
      <w:r w:rsidRPr="00517CE3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кандидат юридических наук, доцент.</w:t>
      </w:r>
    </w:p>
    <w:p w:rsidR="00517CE3" w:rsidRPr="00517CE3" w:rsidRDefault="00517CE3" w:rsidP="00517CE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lastRenderedPageBreak/>
        <w:t>Обоснованность возбуждения дел об административных правонарушениях как основа реализации поощрительных норм в отношении государственных служащих.</w:t>
      </w:r>
    </w:p>
    <w:p w:rsidR="00517CE3" w:rsidRPr="00517CE3" w:rsidRDefault="00517CE3" w:rsidP="00517CE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Сизов Иван Юрьевич,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доцент кафедры административного права Московского университета МВД России имени В.Я. Кикотя, кандидат юридических наук, доцент.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>Отдельные вопросы дисциплинарной ответственности сотрудников ОВД.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Таран Ольга Александровна,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старший преподаватель кафедры государственно-правовых дисциплин </w:t>
      </w:r>
      <w:r w:rsidRPr="00517CE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Северо-Кавказского филиала Российского государственного университета правосудия (г. Краснодар),</w:t>
      </w:r>
      <w:r w:rsidRPr="00517CE3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кандидат юридических наук.</w:t>
      </w:r>
    </w:p>
    <w:p w:rsidR="00517CE3" w:rsidRPr="00517CE3" w:rsidRDefault="00517CE3" w:rsidP="00517CE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Реформирование законодательства об административных правонарушениях.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Гречкин Николай Сергеевич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, адвокат юридической группы «Яковлев и Партнеры», кандидат юридических наук.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Административно-организационные средства защиты информации результатов интеллектуальной деятельности организаций.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Никитина Инна Александровна, </w:t>
      </w:r>
      <w:r w:rsidRPr="00517CE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Начальник Управления по работе с личным составом МВД по Республике Крым, адъюнкт Краснодарского университета МВД России.</w:t>
      </w:r>
    </w:p>
    <w:p w:rsidR="00517CE3" w:rsidRPr="00517CE3" w:rsidRDefault="00517CE3" w:rsidP="00517CE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Некоторые вопросы обеспечения соблюдения социальных гарантий сотрудникам органов внутренних дел Республики Крым.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Цындря Владимир Николаевич, 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старший  преподаватель кафедры специальных дисциплин факультета профессиональной подготовки сотрудников полиции Крымского филиала Краснодарского университета МВД РФ, кандидат юридических наук.</w:t>
      </w:r>
    </w:p>
    <w:p w:rsidR="00517CE3" w:rsidRPr="00517CE3" w:rsidRDefault="00517CE3" w:rsidP="00517CE3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проблемах проведения личного досмотра граждан во время их нахождения на объектах пассажирского транспорта.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Качмазов Олег Хазбиевич,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Судья Верховного Суда Республики Северная Осетия-Алания, доцент кафедры уголовного права и процесса юридического факультета Северо-Осетинского Государственного университета, кандидат юридических наук, доцент.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Некоторые проблемы квалификации хулиганства по признакам объективной стороны.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Табуев Сергей Георгиевич,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Адвокат Адвокатской палаты Республики Северная Осетия-Алания. 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lastRenderedPageBreak/>
        <w:t>Административное выдворение иностранных граждан за пределы Российской Федерации: проблемы теории и практики.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Рассказов Михаил Юрьевич,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доцент кафедры уголовного права Владикавказского института управления, кандидат юридических наук.</w:t>
      </w: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Актуальные проблемы административного судопроизводства.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Багаев Феликс Заурович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, Начальник отдела по контролю за оборотом наркотиков УМВД России г. Владикавказ МВД по РСО-Алания.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Проблемы ответственности за совершение административных правонарушений в области </w:t>
      </w:r>
      <w:hyperlink r:id="rId6" w:history="1">
        <w:r w:rsidRPr="00517CE3">
          <w:rPr>
            <w:rFonts w:ascii="Times New Roman" w:eastAsia="MS Mincho" w:hAnsi="Times New Roman" w:cs="Times New Roman"/>
            <w:i/>
            <w:sz w:val="28"/>
            <w:szCs w:val="28"/>
            <w:lang w:eastAsia="ru-RU"/>
          </w:rPr>
          <w:t>законодательства</w:t>
        </w:r>
      </w:hyperlink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о наркотических средствах.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Тедтоев Чермен Владимирович,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Заместитель начальника таможенного поста «Верхний Ларс» Северо-Осетинской таможни.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Ответственность за осуществление международных автомобильных перевозок без соответствующих разрешений.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ind w:left="720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Старилов Максим Юрьевич,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преподаватель кафедры административного и муниципального права юридического факультета Воронежского государственного университета.</w:t>
      </w:r>
    </w:p>
    <w:p w:rsidR="00517CE3" w:rsidRPr="00517CE3" w:rsidRDefault="00517CE3" w:rsidP="00517CE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Административный иск и проблемы рассмотрения заявления о применении по нему мер предварительной защиты.</w:t>
      </w:r>
    </w:p>
    <w:p w:rsidR="00517CE3" w:rsidRPr="00517CE3" w:rsidRDefault="00517CE3" w:rsidP="00517CE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Кушхов Хажмурат Лионович,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ассистент кафедры теории и истории государства и права института права, экономики и финансов Кабардино-Балкарского университета имени Х.М. Бербекова.</w:t>
      </w:r>
    </w:p>
    <w:p w:rsidR="00517CE3" w:rsidRPr="00517CE3" w:rsidRDefault="00517CE3" w:rsidP="00517CE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Некоторые особенности применения административной ответственности за осуществление миссионерской деятельности с нарушением требований законодательства о свободе совести, свободе вероисповедания и о религиозных объединениях.</w:t>
      </w:r>
    </w:p>
    <w:p w:rsidR="00517CE3" w:rsidRPr="00517CE3" w:rsidRDefault="00517CE3" w:rsidP="00517CE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Горшков Николай Николаевич,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адъюнкт Московского университета МВД России имени В.Я. Кикотя.  </w:t>
      </w:r>
    </w:p>
    <w:p w:rsidR="00517CE3" w:rsidRPr="00517CE3" w:rsidRDefault="00517CE3" w:rsidP="00517CE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Административно-правовая модель ротации руководящих кадров органов внутренних дел.</w:t>
      </w:r>
    </w:p>
    <w:p w:rsidR="00517CE3" w:rsidRPr="00517CE3" w:rsidRDefault="00517CE3" w:rsidP="00517CE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Вовк Вера Андреевна,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адъюнкт Московского университета МВД России имени В.Я. Кикотя. </w:t>
      </w:r>
    </w:p>
    <w:p w:rsidR="00517CE3" w:rsidRPr="00517CE3" w:rsidRDefault="00517CE3" w:rsidP="00517C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Антикоррупционные административные процедуры в органах внутренних дел.</w:t>
      </w:r>
    </w:p>
    <w:p w:rsidR="00517CE3" w:rsidRPr="00517CE3" w:rsidRDefault="00517CE3" w:rsidP="00517C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Федорова Инна Викторовна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адъюнкт Московского университета МВД России имени В.Я. Кикотя. </w:t>
      </w:r>
    </w:p>
    <w:p w:rsidR="00517CE3" w:rsidRPr="00517CE3" w:rsidRDefault="00517CE3" w:rsidP="00517CE3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lastRenderedPageBreak/>
        <w:t>Формы и методы взаимодействия полиции с институтами гражданского общества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517CE3" w:rsidRPr="00517CE3" w:rsidRDefault="00517CE3" w:rsidP="00517CE3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Манесси Екатерина Сергеевна,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аспирант кафедры административного и служебного права  Южно-Российского института управления Академии народного хозяйства и государственной службы при Президенте Российской Федерации.</w:t>
      </w:r>
    </w:p>
    <w:p w:rsidR="00517CE3" w:rsidRPr="00517CE3" w:rsidRDefault="00517CE3" w:rsidP="00517CE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Особенности производства по делам об административных правонарушениях в сфере   предпринимательской деятельности.</w:t>
      </w:r>
    </w:p>
    <w:p w:rsidR="00517CE3" w:rsidRPr="00517CE3" w:rsidRDefault="00517CE3" w:rsidP="00517CE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Бодгаев Джамба Боваевич,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аспирант кафедры административного и служебного права  Южно-Российского института управления Академии народного хозяйства и государственной службы при Президенте Российской Федерации.</w:t>
      </w:r>
    </w:p>
    <w:p w:rsidR="00517CE3" w:rsidRPr="00517CE3" w:rsidRDefault="00517CE3" w:rsidP="00517CE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Административный договор как правовая форма государственного управления в сфере предпринимательской деятельности.</w:t>
      </w:r>
    </w:p>
    <w:p w:rsidR="00517CE3" w:rsidRPr="00517CE3" w:rsidRDefault="00517CE3" w:rsidP="00517CE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517CE3" w:rsidRPr="00517CE3" w:rsidRDefault="00517CE3" w:rsidP="00517CE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Мирзоян Виктор Исаакович,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магистр </w:t>
      </w:r>
      <w:r w:rsidRPr="00517CE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Северо-Кавказского филиала Российского государственного университета правосудия (г. Краснодар).</w:t>
      </w:r>
    </w:p>
    <w:p w:rsidR="00517CE3" w:rsidRPr="00517CE3" w:rsidRDefault="00517CE3" w:rsidP="00517CE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Понятие административной ответственности в системе юридической ответственности</w:t>
      </w:r>
    </w:p>
    <w:p w:rsidR="00517CE3" w:rsidRPr="00517CE3" w:rsidRDefault="00517CE3" w:rsidP="00517CE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7CE3" w:rsidRPr="00517CE3" w:rsidRDefault="00517CE3" w:rsidP="00517CE3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br w:type="page"/>
      </w:r>
      <w:r w:rsidRPr="00517C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Оргкомитет конференции</w:t>
      </w:r>
    </w:p>
    <w:p w:rsidR="00517CE3" w:rsidRPr="00517CE3" w:rsidRDefault="00517CE3" w:rsidP="00517CE3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7CE3" w:rsidRPr="00517CE3" w:rsidRDefault="00517CE3" w:rsidP="00517CE3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Денисенко Виктор Васильевич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(председатель)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517CE3" w:rsidRPr="00517CE3" w:rsidRDefault="00517CE3" w:rsidP="00517CE3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8-929-839-18-75</w:t>
      </w:r>
    </w:p>
    <w:p w:rsidR="00517CE3" w:rsidRPr="00517CE3" w:rsidRDefault="00517CE3" w:rsidP="00517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Денисенко Снежана Геннадьевна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(ответственный секретарь)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517CE3" w:rsidRPr="00517CE3" w:rsidRDefault="00517CE3" w:rsidP="00517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8-929-839-18-73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517CE3" w:rsidRPr="00517CE3" w:rsidRDefault="00517CE3" w:rsidP="00517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Координаторы от соучредителей конференции:</w:t>
      </w:r>
    </w:p>
    <w:p w:rsidR="00517CE3" w:rsidRPr="00517CE3" w:rsidRDefault="00517CE3" w:rsidP="00517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Грицай Владимир Викторович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(член оргкомитета)                8-918-411-03-77</w:t>
      </w:r>
    </w:p>
    <w:p w:rsidR="00517CE3" w:rsidRPr="00517CE3" w:rsidRDefault="00517CE3" w:rsidP="00517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Каплюк Максим Алексеевич 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>(член оргкомитета)                      8-961-272-42-42</w:t>
      </w:r>
    </w:p>
    <w:p w:rsidR="00517CE3" w:rsidRPr="00517CE3" w:rsidRDefault="00517CE3" w:rsidP="00517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517CE3" w:rsidRPr="00517CE3" w:rsidRDefault="00517CE3" w:rsidP="00517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7CE3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Шиенкова Анна Сергеевна</w:t>
      </w:r>
      <w:r w:rsidRPr="00517C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(член оргкомитета)                         8-918-632-16-27</w:t>
      </w:r>
    </w:p>
    <w:p w:rsidR="00517CE3" w:rsidRPr="00517CE3" w:rsidRDefault="00517CE3" w:rsidP="00517CE3">
      <w:pPr>
        <w:tabs>
          <w:tab w:val="left" w:pos="0"/>
        </w:tabs>
        <w:spacing w:after="12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90DD3" w:rsidRDefault="00A90DD3">
      <w:bookmarkStart w:id="0" w:name="_GoBack"/>
      <w:bookmarkEnd w:id="0"/>
    </w:p>
    <w:sectPr w:rsidR="00A90DD3" w:rsidSect="00725D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6C9"/>
    <w:multiLevelType w:val="hybridMultilevel"/>
    <w:tmpl w:val="5126B91A"/>
    <w:lvl w:ilvl="0" w:tplc="96F254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C52C6"/>
    <w:multiLevelType w:val="hybridMultilevel"/>
    <w:tmpl w:val="5126B91A"/>
    <w:lvl w:ilvl="0" w:tplc="96F254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E3"/>
    <w:rsid w:val="00517CE3"/>
    <w:rsid w:val="00A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CAE96F486AE24E9C5112B8D7A7240BBE74AC93894ECB934694D8590BDD77BD8853E0D681E92A49V1g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2551</Words>
  <Characters>14546</Characters>
  <Application>Microsoft Office Word</Application>
  <DocSecurity>0</DocSecurity>
  <Lines>121</Lines>
  <Paragraphs>34</Paragraphs>
  <ScaleCrop>false</ScaleCrop>
  <Company>Krokoz™</Company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1</cp:revision>
  <dcterms:created xsi:type="dcterms:W3CDTF">2016-10-20T17:13:00Z</dcterms:created>
  <dcterms:modified xsi:type="dcterms:W3CDTF">2016-10-20T17:13:00Z</dcterms:modified>
</cp:coreProperties>
</file>