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4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44"/>
        <w:gridCol w:w="868"/>
        <w:gridCol w:w="479"/>
        <w:gridCol w:w="254"/>
        <w:gridCol w:w="269"/>
        <w:gridCol w:w="150"/>
        <w:gridCol w:w="180"/>
        <w:gridCol w:w="330"/>
        <w:gridCol w:w="225"/>
        <w:gridCol w:w="210"/>
        <w:gridCol w:w="105"/>
        <w:gridCol w:w="435"/>
        <w:gridCol w:w="659"/>
        <w:gridCol w:w="120"/>
        <w:gridCol w:w="420"/>
        <w:gridCol w:w="435"/>
        <w:gridCol w:w="75"/>
        <w:gridCol w:w="869"/>
        <w:gridCol w:w="105"/>
        <w:gridCol w:w="240"/>
        <w:gridCol w:w="105"/>
        <w:gridCol w:w="899"/>
        <w:gridCol w:w="1079"/>
        <w:gridCol w:w="90"/>
        <w:gridCol w:w="90"/>
        <w:gridCol w:w="60"/>
        <w:gridCol w:w="495"/>
        <w:gridCol w:w="120"/>
        <w:gridCol w:w="105"/>
        <w:gridCol w:w="255"/>
        <w:gridCol w:w="420"/>
        <w:gridCol w:w="210"/>
        <w:gridCol w:w="20"/>
        <w:gridCol w:w="20"/>
      </w:tblGrid>
      <w:tr>
        <w:trPr>
          <w:cantSplit/>
          <w:trHeight w:val="184"/>
        </w:trPr>
        <w:tc>
          <w:tcPr>
            <w:tcW w:w="5565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ЗАЧИСЛИТЬ</w:t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протокола заседания приемной</w:t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комиссии от __________________ № ________</w:t>
            </w:r>
          </w:p>
        </w:tc>
        <w:tc>
          <w:tcPr>
            <w:tcW w:w="5175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               РЕКОМЕНДУЮ К ЗАЧИСЛЕНИЮ</w:t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</w:t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  <w:t xml:space="preserve">  отборочной комиссии ______________________</w:t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 20__ г.</w:t>
            </w:r>
          </w:p>
        </w:tc>
      </w:tr>
      <w:tr>
        <w:trPr>
          <w:cantSplit/>
          <w:trHeight w:val="184"/>
        </w:trPr>
        <w:tc>
          <w:tcPr>
            <w:tcW w:w="556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517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  <w:trHeight w:val="184"/>
        </w:trPr>
        <w:tc>
          <w:tcPr>
            <w:tcW w:w="556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517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  <w:trHeight w:val="184"/>
        </w:trPr>
        <w:tc>
          <w:tcPr>
            <w:tcW w:w="556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517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  <w:trHeight w:val="375"/>
        </w:trPr>
        <w:tc>
          <w:tcPr>
            <w:tcW w:w="556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5175" w:type="dxa"/>
            <w:gridSpan w:val="1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  <w:trHeight w:val="810"/>
        </w:trPr>
        <w:tc>
          <w:tcPr>
            <w:tcW w:w="10740" w:type="dxa"/>
            <w:gridSpan w:val="34"/>
            <w:vMerge w:val="restart"/>
            <w:shd w:val="clear" w:color="auto" w:fill="auto"/>
            <w:vAlign w:val="center"/>
          </w:tcPr>
          <w:p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РЕКТОРУ  ФЕДЕРАЛЬНОГО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ГОСУДАРСТВЕННОГО БЮДЖЕТНОГО ОБРАЗОВАТЕЛЬНОГО УЧРЕЖДЕНИЯ ВЫСШЕГО ОБРАЗОВАНИЯ</w:t>
            </w:r>
          </w:p>
          <w:p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«РОСТОВСКИЙ  ГОСУДАРСТВЕННЫЙ  УНИВЕРСИТЕТ  ПУТЕЙ  СООБЩЕНИЯ»</w:t>
            </w:r>
          </w:p>
        </w:tc>
      </w:tr>
      <w:tr>
        <w:trPr>
          <w:cantSplit/>
          <w:trHeight w:val="184"/>
        </w:trPr>
        <w:tc>
          <w:tcPr>
            <w:tcW w:w="10740" w:type="dxa"/>
            <w:gridSpan w:val="34"/>
            <w:vMerge/>
            <w:shd w:val="clear" w:color="auto" w:fill="auto"/>
            <w:vAlign w:val="bottom"/>
          </w:tcPr>
          <w:p/>
        </w:tc>
      </w:tr>
      <w:tr>
        <w:trPr>
          <w:cantSplit/>
          <w:trHeight w:val="390"/>
        </w:trPr>
        <w:tc>
          <w:tcPr>
            <w:tcW w:w="10740" w:type="dxa"/>
            <w:gridSpan w:val="34"/>
            <w:vMerge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215" w:type="dxa"/>
            <w:gridSpan w:val="2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 гр.</w:t>
            </w:r>
          </w:p>
        </w:tc>
        <w:tc>
          <w:tcPr>
            <w:tcW w:w="9525" w:type="dxa"/>
            <w:gridSpan w:val="32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rPr>
          <w:cantSplit/>
          <w:trHeight w:val="240"/>
        </w:trPr>
        <w:tc>
          <w:tcPr>
            <w:tcW w:w="1215" w:type="dxa"/>
            <w:gridSpan w:val="2"/>
            <w:shd w:val="clear" w:color="auto" w:fill="auto"/>
            <w:vAlign w:val="bottom"/>
          </w:tcPr>
          <w:p>
            <w:pPr>
              <w:jc w:val="both"/>
            </w:pPr>
          </w:p>
        </w:tc>
        <w:tc>
          <w:tcPr>
            <w:tcW w:w="9525" w:type="dxa"/>
            <w:gridSpan w:val="32"/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отчество)</w:t>
            </w:r>
          </w:p>
        </w:tc>
      </w:tr>
      <w:tr>
        <w:trPr>
          <w:cantSplit/>
          <w:trHeight w:val="420"/>
        </w:trPr>
        <w:tc>
          <w:tcPr>
            <w:tcW w:w="3315" w:type="dxa"/>
            <w:gridSpan w:val="10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проживающего(ей): индекс</w:t>
            </w:r>
          </w:p>
        </w:tc>
        <w:tc>
          <w:tcPr>
            <w:tcW w:w="120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250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rPr>
          <w:cantSplit/>
          <w:trHeight w:val="315"/>
        </w:trPr>
        <w:tc>
          <w:tcPr>
            <w:tcW w:w="5565" w:type="dxa"/>
            <w:gridSpan w:val="17"/>
            <w:shd w:val="clear" w:color="auto" w:fill="auto"/>
            <w:vAlign w:val="bottom"/>
          </w:tcPr>
          <w:p>
            <w:pPr>
              <w:jc w:val="both"/>
            </w:pPr>
          </w:p>
        </w:tc>
        <w:tc>
          <w:tcPr>
            <w:tcW w:w="5175" w:type="dxa"/>
            <w:gridSpan w:val="17"/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по месту жительства)</w:t>
            </w:r>
          </w:p>
        </w:tc>
      </w:tr>
      <w:tr>
        <w:trPr>
          <w:cantSplit/>
        </w:trPr>
        <w:tc>
          <w:tcPr>
            <w:tcW w:w="6435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  <w:tc>
          <w:tcPr>
            <w:tcW w:w="450" w:type="dxa"/>
            <w:gridSpan w:val="3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</w:p>
        </w:tc>
        <w:tc>
          <w:tcPr>
            <w:tcW w:w="3855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rPr>
          <w:cantSplit/>
        </w:trPr>
        <w:tc>
          <w:tcPr>
            <w:tcW w:w="2220" w:type="dxa"/>
            <w:gridSpan w:val="5"/>
            <w:shd w:val="clear" w:color="auto" w:fill="auto"/>
            <w:vAlign w:val="center"/>
          </w:tcPr>
          <w:p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окончившего(ей)</w:t>
            </w:r>
          </w:p>
        </w:tc>
        <w:tc>
          <w:tcPr>
            <w:tcW w:w="8520" w:type="dxa"/>
            <w:gridSpan w:val="29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rPr>
          <w:cantSplit/>
        </w:trPr>
        <w:tc>
          <w:tcPr>
            <w:tcW w:w="1215" w:type="dxa"/>
            <w:gridSpan w:val="2"/>
            <w:shd w:val="clear" w:color="auto" w:fill="auto"/>
            <w:vAlign w:val="bottom"/>
          </w:tcPr>
          <w:p/>
        </w:tc>
        <w:tc>
          <w:tcPr>
            <w:tcW w:w="1005" w:type="dxa"/>
            <w:gridSpan w:val="3"/>
            <w:shd w:val="clear" w:color="auto" w:fill="auto"/>
            <w:vAlign w:val="bottom"/>
          </w:tcPr>
          <w:p/>
        </w:tc>
        <w:tc>
          <w:tcPr>
            <w:tcW w:w="8520" w:type="dxa"/>
            <w:gridSpan w:val="29"/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(полное наименование учебного заведения)</w:t>
            </w:r>
          </w:p>
        </w:tc>
      </w:tr>
      <w:tr>
        <w:trPr>
          <w:cantSplit/>
          <w:trHeight w:val="435"/>
        </w:trPr>
        <w:tc>
          <w:tcPr>
            <w:tcW w:w="345" w:type="dxa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8490" w:type="dxa"/>
            <w:gridSpan w:val="27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wordWrap w:val="0"/>
            </w:pPr>
          </w:p>
        </w:tc>
        <w:tc>
          <w:tcPr>
            <w:tcW w:w="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5" w:type="dxa"/>
            <w:gridSpan w:val="2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5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510" w:type="dxa"/>
            <w:gridSpan w:val="2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725" w:type="dxa"/>
            <w:gridSpan w:val="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08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90" w:type="dxa"/>
            <w:shd w:val="clear" w:color="auto" w:fill="auto"/>
            <w:vAlign w:val="bottom"/>
          </w:tcPr>
          <w:p/>
        </w:tc>
        <w:tc>
          <w:tcPr>
            <w:tcW w:w="90" w:type="dxa"/>
            <w:shd w:val="clear" w:color="auto" w:fill="auto"/>
            <w:vAlign w:val="bottom"/>
          </w:tcPr>
          <w:p/>
        </w:tc>
        <w:tc>
          <w:tcPr>
            <w:tcW w:w="60" w:type="dxa"/>
            <w:shd w:val="clear" w:color="auto" w:fill="auto"/>
            <w:vAlign w:val="bottom"/>
          </w:tcPr>
          <w:p/>
        </w:tc>
        <w:tc>
          <w:tcPr>
            <w:tcW w:w="495" w:type="dxa"/>
            <w:shd w:val="clear" w:color="auto" w:fill="auto"/>
            <w:vAlign w:val="bottom"/>
          </w:tcPr>
          <w:p/>
        </w:tc>
        <w:tc>
          <w:tcPr>
            <w:tcW w:w="120" w:type="dxa"/>
            <w:shd w:val="clear" w:color="auto" w:fill="auto"/>
            <w:vAlign w:val="bottom"/>
          </w:tcPr>
          <w:p/>
        </w:tc>
        <w:tc>
          <w:tcPr>
            <w:tcW w:w="105" w:type="dxa"/>
            <w:shd w:val="clear" w:color="auto" w:fill="auto"/>
            <w:vAlign w:val="bottom"/>
          </w:tcPr>
          <w:p/>
        </w:tc>
        <w:tc>
          <w:tcPr>
            <w:tcW w:w="255" w:type="dxa"/>
            <w:shd w:val="clear" w:color="auto" w:fill="auto"/>
            <w:vAlign w:val="bottom"/>
          </w:tcPr>
          <w:p/>
        </w:tc>
        <w:tc>
          <w:tcPr>
            <w:tcW w:w="420" w:type="dxa"/>
            <w:shd w:val="clear" w:color="auto" w:fill="auto"/>
            <w:vAlign w:val="bottom"/>
          </w:tcPr>
          <w:p/>
        </w:tc>
        <w:tc>
          <w:tcPr>
            <w:tcW w:w="210" w:type="dxa"/>
            <w:shd w:val="clear" w:color="auto" w:fill="auto"/>
            <w:vAlign w:val="bottom"/>
          </w:tcPr>
          <w:p/>
        </w:tc>
        <w:tc>
          <w:tcPr>
            <w:tcW w:w="15" w:type="dxa"/>
            <w:shd w:val="clear" w:color="auto" w:fill="auto"/>
            <w:vAlign w:val="bottom"/>
          </w:tcPr>
          <w:p/>
        </w:tc>
        <w:tc>
          <w:tcPr>
            <w:tcW w:w="15" w:type="dxa"/>
            <w:shd w:val="clear" w:color="auto" w:fill="auto"/>
            <w:vAlign w:val="bottom"/>
          </w:tcPr>
          <w:p/>
        </w:tc>
      </w:tr>
      <w:tr>
        <w:trPr>
          <w:cantSplit/>
          <w:trHeight w:val="330"/>
        </w:trPr>
        <w:tc>
          <w:tcPr>
            <w:tcW w:w="2220" w:type="dxa"/>
            <w:gridSpan w:val="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0" w:type="dxa"/>
            <w:shd w:val="clear" w:color="auto" w:fill="auto"/>
            <w:vAlign w:val="bottom"/>
          </w:tcPr>
          <w:p/>
        </w:tc>
        <w:tc>
          <w:tcPr>
            <w:tcW w:w="180" w:type="dxa"/>
            <w:shd w:val="clear" w:color="auto" w:fill="auto"/>
            <w:vAlign w:val="bottom"/>
          </w:tcPr>
          <w:p/>
        </w:tc>
        <w:tc>
          <w:tcPr>
            <w:tcW w:w="330" w:type="dxa"/>
            <w:shd w:val="clear" w:color="auto" w:fill="auto"/>
            <w:vAlign w:val="bottom"/>
          </w:tcPr>
          <w:p/>
        </w:tc>
        <w:tc>
          <w:tcPr>
            <w:tcW w:w="7830" w:type="dxa"/>
            <w:gridSpan w:val="24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  <w:trHeight w:val="390"/>
        </w:trPr>
        <w:tc>
          <w:tcPr>
            <w:tcW w:w="9600" w:type="dxa"/>
            <w:gridSpan w:val="27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Получил образование в образовательном учреждении иностранного государства (да, нет)</w:t>
            </w:r>
          </w:p>
        </w:tc>
        <w:tc>
          <w:tcPr>
            <w:tcW w:w="114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  <w:trHeight w:val="615"/>
        </w:trPr>
        <w:tc>
          <w:tcPr>
            <w:tcW w:w="10740" w:type="dxa"/>
            <w:gridSpan w:val="3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</w:tc>
      </w:tr>
      <w:tr>
        <w:trPr>
          <w:cantSplit/>
          <w:trHeight w:val="184"/>
        </w:trPr>
        <w:tc>
          <w:tcPr>
            <w:tcW w:w="10740" w:type="dxa"/>
            <w:gridSpan w:val="34"/>
            <w:vMerge w:val="restart"/>
            <w:shd w:val="clear" w:color="auto" w:fill="auto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Прошу допустить меня к участию  в конкурсе для поступления на следующие направления подготовки (специальности):</w:t>
            </w:r>
          </w:p>
        </w:tc>
      </w:tr>
      <w:tr>
        <w:trPr>
          <w:cantSplit/>
          <w:trHeight w:val="184"/>
        </w:trPr>
        <w:tc>
          <w:tcPr>
            <w:tcW w:w="10740" w:type="dxa"/>
            <w:gridSpan w:val="34"/>
            <w:vMerge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2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34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31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</w:p>
        </w:tc>
      </w:tr>
      <w:tr>
        <w:trPr>
          <w:cantSplit/>
        </w:trPr>
        <w:tc>
          <w:tcPr>
            <w:tcW w:w="12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2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3855" w:type="dxa"/>
            <w:gridSpan w:val="12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Нуждаюсь в общежитии (да, нет)</w:t>
            </w:r>
          </w:p>
        </w:tc>
        <w:tc>
          <w:tcPr>
            <w:tcW w:w="6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  <w:tc>
          <w:tcPr>
            <w:tcW w:w="2145" w:type="dxa"/>
            <w:gridSpan w:val="6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45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</w:trPr>
        <w:tc>
          <w:tcPr>
            <w:tcW w:w="10080" w:type="dxa"/>
            <w:gridSpan w:val="30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Основание для  получения статуса «лицо с ограниченными возможностями здоровья» (да, нет)</w:t>
            </w:r>
          </w:p>
        </w:tc>
        <w:tc>
          <w:tcPr>
            <w:tcW w:w="64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  <w:trHeight w:val="435"/>
        </w:trPr>
        <w:tc>
          <w:tcPr>
            <w:tcW w:w="10740" w:type="dxa"/>
            <w:gridSpan w:val="34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10740" w:type="dxa"/>
            <w:gridSpan w:val="34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(реквизиты документа, подтверждающее данное право)</w:t>
            </w:r>
          </w:p>
        </w:tc>
      </w:tr>
      <w:tr>
        <w:trPr>
          <w:cantSplit/>
        </w:trPr>
        <w:tc>
          <w:tcPr>
            <w:tcW w:w="9600" w:type="dxa"/>
            <w:gridSpan w:val="27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Необходимо создание спец. условий при проведении вступительных испытаний (да/нет)</w:t>
            </w:r>
          </w:p>
        </w:tc>
        <w:tc>
          <w:tcPr>
            <w:tcW w:w="1125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wordWrap w:val="0"/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</w:trPr>
        <w:tc>
          <w:tcPr>
            <w:tcW w:w="9825" w:type="dxa"/>
            <w:gridSpan w:val="29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Прием без вступительных испытаний/зачисление в пределах установленной квоты (да, нет)</w:t>
            </w:r>
          </w:p>
        </w:tc>
        <w:tc>
          <w:tcPr>
            <w:tcW w:w="90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</w:trPr>
        <w:tc>
          <w:tcPr>
            <w:tcW w:w="10725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  <w:tc>
          <w:tcPr>
            <w:tcW w:w="15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</w:trPr>
        <w:tc>
          <w:tcPr>
            <w:tcW w:w="10740" w:type="dxa"/>
            <w:gridSpan w:val="34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(реквизиты документа, подтверждающего данное право)</w:t>
            </w:r>
          </w:p>
        </w:tc>
      </w:tr>
      <w:tr>
        <w:trPr>
          <w:cantSplit/>
        </w:trPr>
        <w:tc>
          <w:tcPr>
            <w:tcW w:w="9825" w:type="dxa"/>
            <w:gridSpan w:val="29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Основание для участия в конкурсе на места отдельной квоты (да, нет)</w:t>
            </w:r>
          </w:p>
        </w:tc>
        <w:tc>
          <w:tcPr>
            <w:tcW w:w="90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5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</w:trPr>
        <w:tc>
          <w:tcPr>
            <w:tcW w:w="10725" w:type="dxa"/>
            <w:gridSpan w:val="33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both"/>
            </w:pPr>
          </w:p>
        </w:tc>
        <w:tc>
          <w:tcPr>
            <w:tcW w:w="15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</w:trPr>
        <w:tc>
          <w:tcPr>
            <w:tcW w:w="10740" w:type="dxa"/>
            <w:gridSpan w:val="34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(реквизиты документа, подтверждающего данное право)</w:t>
            </w:r>
          </w:p>
        </w:tc>
      </w:tr>
      <w:tr>
        <w:trPr>
          <w:cantSplit/>
        </w:trPr>
        <w:tc>
          <w:tcPr>
            <w:tcW w:w="10080" w:type="dxa"/>
            <w:gridSpan w:val="30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Основание для участия в конкурсе на места целевой квоты (да/нет)</w:t>
            </w:r>
          </w:p>
        </w:tc>
        <w:tc>
          <w:tcPr>
            <w:tcW w:w="66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0710" w:type="dxa"/>
            <w:gridSpan w:val="32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Номер предложения____________ Заказчик ___________________________________________________</w:t>
            </w:r>
          </w:p>
        </w:tc>
        <w:tc>
          <w:tcPr>
            <w:tcW w:w="15" w:type="dxa"/>
            <w:shd w:val="clear" w:color="auto" w:fill="auto"/>
            <w:vAlign w:val="bottom"/>
          </w:tcPr>
          <w:p/>
        </w:tc>
        <w:tc>
          <w:tcPr>
            <w:tcW w:w="15" w:type="dxa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0080" w:type="dxa"/>
            <w:gridSpan w:val="30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Предложение размещено на РВР (да/нет)</w:t>
            </w:r>
          </w:p>
        </w:tc>
        <w:tc>
          <w:tcPr>
            <w:tcW w:w="66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6435" w:type="dxa"/>
            <w:gridSpan w:val="18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Преимущественное право на зачисление (да/нет)</w:t>
            </w:r>
          </w:p>
        </w:tc>
        <w:tc>
          <w:tcPr>
            <w:tcW w:w="430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6435" w:type="dxa"/>
            <w:gridSpan w:val="18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Диплом победителя/призера олимпиады школьников</w:t>
            </w:r>
          </w:p>
        </w:tc>
        <w:tc>
          <w:tcPr>
            <w:tcW w:w="430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 </w:t>
            </w:r>
          </w:p>
        </w:tc>
      </w:tr>
      <w:tr>
        <w:trPr>
          <w:cantSplit/>
        </w:trPr>
        <w:tc>
          <w:tcPr>
            <w:tcW w:w="1215" w:type="dxa"/>
            <w:gridSpan w:val="2"/>
            <w:shd w:val="clear" w:color="auto" w:fill="auto"/>
            <w:vAlign w:val="bottom"/>
          </w:tcPr>
          <w:p/>
        </w:tc>
        <w:tc>
          <w:tcPr>
            <w:tcW w:w="9525" w:type="dxa"/>
            <w:gridSpan w:val="32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следующие сведения:</w:t>
            </w:r>
          </w:p>
        </w:tc>
      </w:tr>
      <w:tr>
        <w:trPr>
          <w:cantSplit/>
        </w:trPr>
        <w:tc>
          <w:tcPr>
            <w:tcW w:w="1950" w:type="dxa"/>
            <w:gridSpan w:val="4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Паспорт серии</w:t>
            </w:r>
          </w:p>
        </w:tc>
        <w:tc>
          <w:tcPr>
            <w:tcW w:w="11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315" w:type="dxa"/>
            <w:gridSpan w:val="2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485" w:type="dxa"/>
            <w:gridSpan w:val="4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56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615" w:type="dxa"/>
            <w:gridSpan w:val="2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02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  <w:trHeight w:val="184"/>
        </w:trPr>
        <w:tc>
          <w:tcPr>
            <w:tcW w:w="10740" w:type="dxa"/>
            <w:gridSpan w:val="34"/>
            <w:vMerge w:val="restart"/>
            <w:shd w:val="clear" w:color="auto" w:fill="auto"/>
            <w:vAlign w:val="bottom"/>
          </w:tcPr>
          <w:p>
            <w:pPr>
              <w:jc w:val="both"/>
            </w:pPr>
          </w:p>
        </w:tc>
      </w:tr>
      <w:tr>
        <w:trPr>
          <w:cantSplit/>
          <w:trHeight w:val="184"/>
        </w:trPr>
        <w:tc>
          <w:tcPr>
            <w:tcW w:w="10740" w:type="dxa"/>
            <w:gridSpan w:val="34"/>
            <w:vMerge/>
            <w:shd w:val="clear" w:color="auto" w:fill="auto"/>
            <w:vAlign w:val="bottom"/>
          </w:tcPr>
          <w:p/>
        </w:tc>
      </w:tr>
      <w:tr>
        <w:trPr>
          <w:cantSplit/>
          <w:trHeight w:val="184"/>
        </w:trPr>
        <w:tc>
          <w:tcPr>
            <w:tcW w:w="10740" w:type="dxa"/>
            <w:gridSpan w:val="34"/>
            <w:vMerge/>
            <w:shd w:val="clear" w:color="auto" w:fill="auto"/>
            <w:vAlign w:val="bottom"/>
          </w:tcPr>
          <w:p/>
        </w:tc>
      </w:tr>
      <w:tr>
        <w:trPr>
          <w:cantSplit/>
          <w:trHeight w:val="184"/>
        </w:trPr>
        <w:tc>
          <w:tcPr>
            <w:tcW w:w="10740" w:type="dxa"/>
            <w:gridSpan w:val="34"/>
            <w:vMerge/>
            <w:shd w:val="clear" w:color="auto" w:fill="auto"/>
            <w:vAlign w:val="bottom"/>
          </w:tcPr>
          <w:p/>
        </w:tc>
      </w:tr>
      <w:tr>
        <w:trPr>
          <w:cantSplit/>
          <w:trHeight w:val="184"/>
        </w:trPr>
        <w:tc>
          <w:tcPr>
            <w:tcW w:w="10740" w:type="dxa"/>
            <w:gridSpan w:val="34"/>
            <w:vMerge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695" w:type="dxa"/>
            <w:gridSpan w:val="3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9045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695" w:type="dxa"/>
            <w:gridSpan w:val="3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55" w:type="dxa"/>
            <w:shd w:val="clear" w:color="auto" w:fill="auto"/>
            <w:vAlign w:val="bottom"/>
          </w:tcPr>
          <w:p/>
        </w:tc>
        <w:tc>
          <w:tcPr>
            <w:tcW w:w="268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905" w:type="dxa"/>
            <w:gridSpan w:val="5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СНИЛС/Код</w:t>
            </w:r>
          </w:p>
        </w:tc>
        <w:tc>
          <w:tcPr>
            <w:tcW w:w="3540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660" w:type="dxa"/>
            <w:gridSpan w:val="4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2220" w:type="dxa"/>
            <w:gridSpan w:val="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5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1800" w:type="dxa"/>
            <w:gridSpan w:val="4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30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  <w:trHeight w:val="180"/>
        </w:trPr>
        <w:tc>
          <w:tcPr>
            <w:tcW w:w="10740" w:type="dxa"/>
            <w:gridSpan w:val="34"/>
            <w:shd w:val="clear" w:color="auto" w:fill="auto"/>
            <w:vAlign w:val="bottom"/>
          </w:tcPr>
          <w:p/>
        </w:tc>
      </w:tr>
    </w:tbl>
    <w:p>
      <w:r>
        <w:br w:type="page"/>
      </w:r>
    </w:p>
    <w:tbl>
      <w:tblPr>
        <w:tblStyle w:val="TableStyle0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4"/>
        <w:gridCol w:w="869"/>
        <w:gridCol w:w="1004"/>
        <w:gridCol w:w="150"/>
        <w:gridCol w:w="510"/>
        <w:gridCol w:w="225"/>
        <w:gridCol w:w="1529"/>
        <w:gridCol w:w="930"/>
        <w:gridCol w:w="870"/>
        <w:gridCol w:w="450"/>
        <w:gridCol w:w="900"/>
        <w:gridCol w:w="1319"/>
        <w:gridCol w:w="720"/>
        <w:gridCol w:w="255"/>
        <w:gridCol w:w="645"/>
        <w:gridCol w:w="20"/>
      </w:tblGrid>
      <w:tr>
        <w:trPr>
          <w:cantSplit/>
        </w:trPr>
        <w:tc>
          <w:tcPr>
            <w:tcW w:w="10740" w:type="dxa"/>
            <w:gridSpan w:val="16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ПРОШУ ЗАЧЕСТЬ РЕЗУЛЬТАТЫ ЕГЭ:</w:t>
            </w:r>
          </w:p>
        </w:tc>
      </w:tr>
      <w:tr>
        <w:trPr>
          <w:cantSplit/>
        </w:trPr>
        <w:tc>
          <w:tcPr>
            <w:tcW w:w="2217" w:type="dxa"/>
            <w:gridSpan w:val="3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4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2959" w:type="dxa"/>
            <w:gridSpan w:val="5"/>
            <w:tcBorders>
              <w:bottom w:val="non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2217" w:type="dxa"/>
            <w:gridSpan w:val="3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4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2959" w:type="dxa"/>
            <w:gridSpan w:val="5"/>
            <w:tcBorders>
              <w:bottom w:val="non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2217" w:type="dxa"/>
            <w:gridSpan w:val="3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4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2959" w:type="dxa"/>
            <w:gridSpan w:val="5"/>
            <w:tcBorders>
              <w:bottom w:val="non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660" w:type="dxa"/>
            <w:gridSpan w:val="2"/>
            <w:shd w:val="clear" w:color="auto" w:fill="auto"/>
            <w:vAlign w:val="bottom"/>
          </w:tcPr>
          <w:p/>
        </w:tc>
        <w:tc>
          <w:tcPr>
            <w:tcW w:w="1754" w:type="dxa"/>
            <w:gridSpan w:val="2"/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1319" w:type="dxa"/>
            <w:shd w:val="clear" w:color="auto" w:fill="auto"/>
            <w:vAlign w:val="bottom"/>
          </w:tcPr>
          <w:p/>
        </w:tc>
        <w:tc>
          <w:tcPr>
            <w:tcW w:w="975" w:type="dxa"/>
            <w:gridSpan w:val="2"/>
            <w:shd w:val="clear" w:color="auto" w:fill="auto"/>
            <w:vAlign w:val="bottom"/>
          </w:tcPr>
          <w:p/>
        </w:tc>
        <w:tc>
          <w:tcPr>
            <w:tcW w:w="665" w:type="dxa"/>
            <w:gridSpan w:val="2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0740" w:type="dxa"/>
            <w:gridSpan w:val="16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ПРОШУ ДОПУСТИТЬ К СДАЧЕ ВСТУПИТЕЛЬНЫХ ИСПЫТАНИЙ ПО СЛЕДУЮЩИМ ПРЕДМЕТАМ:</w:t>
            </w:r>
          </w:p>
        </w:tc>
      </w:tr>
      <w:tr>
        <w:trPr>
          <w:cantSplit/>
        </w:trPr>
        <w:tc>
          <w:tcPr>
            <w:tcW w:w="3102" w:type="dxa"/>
            <w:gridSpan w:val="6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638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rPr>
          <w:cantSplit/>
          <w:trHeight w:val="135"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660" w:type="dxa"/>
            <w:gridSpan w:val="2"/>
            <w:shd w:val="clear" w:color="auto" w:fill="auto"/>
            <w:vAlign w:val="bottom"/>
          </w:tcPr>
          <w:p/>
        </w:tc>
        <w:tc>
          <w:tcPr>
            <w:tcW w:w="1754" w:type="dxa"/>
            <w:gridSpan w:val="2"/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1319" w:type="dxa"/>
            <w:shd w:val="clear" w:color="auto" w:fill="auto"/>
            <w:vAlign w:val="bottom"/>
          </w:tcPr>
          <w:p/>
        </w:tc>
        <w:tc>
          <w:tcPr>
            <w:tcW w:w="975" w:type="dxa"/>
            <w:gridSpan w:val="2"/>
            <w:shd w:val="clear" w:color="auto" w:fill="auto"/>
            <w:vAlign w:val="bottom"/>
          </w:tcPr>
          <w:p/>
        </w:tc>
        <w:tc>
          <w:tcPr>
            <w:tcW w:w="665" w:type="dxa"/>
            <w:gridSpan w:val="2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0740" w:type="dxa"/>
            <w:gridSpan w:val="16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Прошу при проведении конкурса учесть следующие индивидуальные достижения:</w:t>
            </w:r>
          </w:p>
        </w:tc>
      </w:tr>
      <w:tr>
        <w:trPr>
          <w:cantSplit/>
        </w:trPr>
        <w:tc>
          <w:tcPr>
            <w:tcW w:w="1074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660" w:type="dxa"/>
            <w:gridSpan w:val="2"/>
            <w:shd w:val="clear" w:color="auto" w:fill="auto"/>
            <w:vAlign w:val="bottom"/>
          </w:tcPr>
          <w:p/>
        </w:tc>
        <w:tc>
          <w:tcPr>
            <w:tcW w:w="1754" w:type="dxa"/>
            <w:gridSpan w:val="2"/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1319" w:type="dxa"/>
            <w:shd w:val="clear" w:color="auto" w:fill="auto"/>
            <w:vAlign w:val="bottom"/>
          </w:tcPr>
          <w:p/>
        </w:tc>
        <w:tc>
          <w:tcPr>
            <w:tcW w:w="975" w:type="dxa"/>
            <w:gridSpan w:val="2"/>
            <w:shd w:val="clear" w:color="auto" w:fill="auto"/>
            <w:vAlign w:val="bottom"/>
          </w:tcPr>
          <w:p/>
        </w:tc>
        <w:tc>
          <w:tcPr>
            <w:tcW w:w="665" w:type="dxa"/>
            <w:gridSpan w:val="2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344" w:type="dxa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10396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344" w:type="dxa"/>
            <w:shd w:val="clear" w:color="auto" w:fill="auto"/>
            <w:vAlign w:val="bottom"/>
          </w:tcPr>
          <w:p/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абитуриента или законного представителя)</w:t>
            </w:r>
          </w:p>
        </w:tc>
      </w:tr>
      <w:tr>
        <w:trPr>
          <w:cantSplit/>
          <w:trHeight w:val="135"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660" w:type="dxa"/>
            <w:gridSpan w:val="2"/>
            <w:shd w:val="clear" w:color="auto" w:fill="auto"/>
            <w:vAlign w:val="bottom"/>
          </w:tcPr>
          <w:p/>
        </w:tc>
        <w:tc>
          <w:tcPr>
            <w:tcW w:w="1754" w:type="dxa"/>
            <w:gridSpan w:val="2"/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1319" w:type="dxa"/>
            <w:shd w:val="clear" w:color="auto" w:fill="auto"/>
            <w:vAlign w:val="bottom"/>
          </w:tcPr>
          <w:p/>
        </w:tc>
        <w:tc>
          <w:tcPr>
            <w:tcW w:w="975" w:type="dxa"/>
            <w:gridSpan w:val="2"/>
            <w:shd w:val="clear" w:color="auto" w:fill="auto"/>
            <w:vAlign w:val="bottom"/>
          </w:tcPr>
          <w:p/>
        </w:tc>
        <w:tc>
          <w:tcPr>
            <w:tcW w:w="665" w:type="dxa"/>
            <w:gridSpan w:val="2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0740" w:type="dxa"/>
            <w:gridSpan w:val="16"/>
            <w:shd w:val="clear" w:color="auto" w:fill="auto"/>
            <w:vAlign w:val="bottom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подтверждаю:</w:t>
            </w:r>
          </w:p>
          <w:p>
            <w:pPr>
              <w:pStyle w:val="a3"/>
              <w:spacing w:before="0" w:beforeAutospacing="0" w:after="0" w:afterAutospacing="0" w:line="288" w:lineRule="atLeast"/>
              <w:ind w:firstLine="540"/>
              <w:jc w:val="both"/>
            </w:pPr>
            <w:r>
              <w:t>ознакомление с информацией о необходимости указания в заявлении о приеме достоверных сведений и представления подлинных документов;</w:t>
            </w:r>
          </w:p>
          <w:p/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сведениями о дате предоставления и регистрационном номере лицензии на осуществление образовательной деятельности;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 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</w:tcPr>
          <w:p/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ознакомление с информацией о предоставляемых поступающим особых правах и преимуществах при приеме на бакалавриат/специалитет;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датой предоставления оригинала документа государственного образца об образовании и (или) заявления о согласии на зачисление в соответствии с правилами приема на первый курс в  для получения образования соответствующего уровня;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внутреннего распорядка обучающихся ФГБОУ ВО РГУПС;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ознакомление с информацией об ответственности за достоверность представленных сведений и за подлинность документов, подаваемых для поступления;</w:t>
            </w:r>
          </w:p>
        </w:tc>
      </w:tr>
      <w:bookmarkEnd w:id="0"/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получение высшего образования данного уровня впервые;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факт подачи документов не более чем в 5 вузов РФ и не более чем на 5 специальности/направления подготовки в ФГБОУ ВО РГУПС;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права на прием без вступительных испытаний (при его наличии) только в ФГБОУ ВО РГУПС и только на одно направление подготовки/специальность,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ознакомление с Уставом ФГБОУ ВО РГУПС;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условиями получения диплома об окончании университета по неаккредитованной специальности (при подаче документов на неаккредитованное направление подготовки (специальность));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приема в ФГБОУ ВО РГУПС (в том числе  с правилами подачи апелляции при приеме по вступительным испытаниям);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ознакомление с положением о проведении вступительных испытаний;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условиями обучения в филиалах ФГБОУ ВО РГУПС (при подаче заявления для обучения в филиале);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Положением о порядке перевода студентов ФГБОУ ВО РГУПС с платного обучения на места, финансируемые из средств федерального бюджета (при подаче заявления на места с оплатой стоимости обучения по договорам с физическими и (или) юридическими лицами);</w:t>
            </w:r>
          </w:p>
        </w:tc>
      </w:tr>
      <w:tr>
        <w:trPr>
          <w:cantSplit/>
        </w:trPr>
        <w:tc>
          <w:tcPr>
            <w:tcW w:w="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0396" w:type="dxa"/>
            <w:gridSpan w:val="15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ознакомление с основными образовательными программами профессионального образования соответствующего уровня</w:t>
            </w: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660" w:type="dxa"/>
            <w:gridSpan w:val="2"/>
            <w:shd w:val="clear" w:color="auto" w:fill="auto"/>
            <w:vAlign w:val="bottom"/>
          </w:tcPr>
          <w:p/>
        </w:tc>
        <w:tc>
          <w:tcPr>
            <w:tcW w:w="1754" w:type="dxa"/>
            <w:gridSpan w:val="2"/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1319" w:type="dxa"/>
            <w:shd w:val="clear" w:color="auto" w:fill="auto"/>
            <w:vAlign w:val="bottom"/>
          </w:tcPr>
          <w:p/>
        </w:tc>
        <w:tc>
          <w:tcPr>
            <w:tcW w:w="975" w:type="dxa"/>
            <w:gridSpan w:val="2"/>
            <w:shd w:val="clear" w:color="auto" w:fill="auto"/>
            <w:vAlign w:val="bottom"/>
          </w:tcPr>
          <w:p/>
        </w:tc>
        <w:tc>
          <w:tcPr>
            <w:tcW w:w="665" w:type="dxa"/>
            <w:gridSpan w:val="2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2367" w:type="dxa"/>
            <w:gridSpan w:val="4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личной подписью</w:t>
            </w:r>
          </w:p>
        </w:tc>
        <w:tc>
          <w:tcPr>
            <w:tcW w:w="226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2959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2414" w:type="dxa"/>
            <w:gridSpan w:val="4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2959" w:type="dxa"/>
            <w:gridSpan w:val="5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szCs w:val="16"/>
              </w:rPr>
              <w:t>(дата заполнения заявления)</w:t>
            </w: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660" w:type="dxa"/>
            <w:gridSpan w:val="2"/>
            <w:shd w:val="clear" w:color="auto" w:fill="auto"/>
            <w:vAlign w:val="bottom"/>
          </w:tcPr>
          <w:p/>
        </w:tc>
        <w:tc>
          <w:tcPr>
            <w:tcW w:w="1754" w:type="dxa"/>
            <w:gridSpan w:val="2"/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1319" w:type="dxa"/>
            <w:shd w:val="clear" w:color="auto" w:fill="auto"/>
            <w:vAlign w:val="bottom"/>
          </w:tcPr>
          <w:p/>
        </w:tc>
        <w:tc>
          <w:tcPr>
            <w:tcW w:w="975" w:type="dxa"/>
            <w:gridSpan w:val="2"/>
            <w:shd w:val="clear" w:color="auto" w:fill="auto"/>
            <w:vAlign w:val="bottom"/>
          </w:tcPr>
          <w:p/>
        </w:tc>
        <w:tc>
          <w:tcPr>
            <w:tcW w:w="665" w:type="dxa"/>
            <w:gridSpan w:val="2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9820" w:type="dxa"/>
            <w:gridSpan w:val="13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Согласен на передачу данных в единый портал государственных услуг (да, нет)</w:t>
            </w:r>
          </w:p>
        </w:tc>
        <w:tc>
          <w:tcPr>
            <w:tcW w:w="9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>
            <w:r>
              <w:rPr>
                <w:szCs w:val="16"/>
              </w:rPr>
              <w:t>.</w:t>
            </w:r>
          </w:p>
        </w:tc>
      </w:tr>
      <w:tr>
        <w:trPr>
          <w:cantSplit/>
        </w:trPr>
        <w:tc>
          <w:tcPr>
            <w:tcW w:w="2367" w:type="dxa"/>
            <w:gridSpan w:val="4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личной подписью</w:t>
            </w:r>
          </w:p>
        </w:tc>
        <w:tc>
          <w:tcPr>
            <w:tcW w:w="226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2959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2414" w:type="dxa"/>
            <w:gridSpan w:val="4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2959" w:type="dxa"/>
            <w:gridSpan w:val="5"/>
            <w:shd w:val="clear" w:color="auto" w:fill="auto"/>
            <w:vAlign w:val="bottom"/>
          </w:tcPr>
          <w:p>
            <w:pPr>
              <w:jc w:val="center"/>
            </w:pPr>
            <w:r>
              <w:rPr>
                <w:szCs w:val="16"/>
              </w:rPr>
              <w:t>(дата заполнения заявления)</w:t>
            </w: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1004" w:type="dxa"/>
            <w:shd w:val="clear" w:color="auto" w:fill="auto"/>
            <w:vAlign w:val="bottom"/>
          </w:tcPr>
          <w:p/>
        </w:tc>
        <w:tc>
          <w:tcPr>
            <w:tcW w:w="660" w:type="dxa"/>
            <w:gridSpan w:val="2"/>
            <w:shd w:val="clear" w:color="auto" w:fill="auto"/>
            <w:vAlign w:val="bottom"/>
          </w:tcPr>
          <w:p/>
        </w:tc>
        <w:tc>
          <w:tcPr>
            <w:tcW w:w="1754" w:type="dxa"/>
            <w:gridSpan w:val="2"/>
            <w:shd w:val="clear" w:color="auto" w:fill="auto"/>
            <w:vAlign w:val="bottom"/>
          </w:tcPr>
          <w:p/>
        </w:tc>
        <w:tc>
          <w:tcPr>
            <w:tcW w:w="930" w:type="dxa"/>
            <w:shd w:val="clear" w:color="auto" w:fill="auto"/>
            <w:vAlign w:val="bottom"/>
          </w:tcPr>
          <w:p/>
        </w:tc>
        <w:tc>
          <w:tcPr>
            <w:tcW w:w="870" w:type="dxa"/>
            <w:shd w:val="clear" w:color="auto" w:fill="auto"/>
            <w:vAlign w:val="bottom"/>
          </w:tcPr>
          <w:p/>
        </w:tc>
        <w:tc>
          <w:tcPr>
            <w:tcW w:w="450" w:type="dxa"/>
            <w:shd w:val="clear" w:color="auto" w:fill="auto"/>
            <w:vAlign w:val="bottom"/>
          </w:tcPr>
          <w:p/>
        </w:tc>
        <w:tc>
          <w:tcPr>
            <w:tcW w:w="900" w:type="dxa"/>
            <w:shd w:val="clear" w:color="auto" w:fill="auto"/>
            <w:vAlign w:val="bottom"/>
          </w:tcPr>
          <w:p/>
        </w:tc>
        <w:tc>
          <w:tcPr>
            <w:tcW w:w="1319" w:type="dxa"/>
            <w:shd w:val="clear" w:color="auto" w:fill="auto"/>
            <w:vAlign w:val="bottom"/>
          </w:tcPr>
          <w:p/>
        </w:tc>
        <w:tc>
          <w:tcPr>
            <w:tcW w:w="975" w:type="dxa"/>
            <w:gridSpan w:val="2"/>
            <w:shd w:val="clear" w:color="auto" w:fill="auto"/>
            <w:vAlign w:val="bottom"/>
          </w:tcPr>
          <w:p/>
        </w:tc>
        <w:tc>
          <w:tcPr>
            <w:tcW w:w="665" w:type="dxa"/>
            <w:gridSpan w:val="2"/>
            <w:shd w:val="clear" w:color="auto" w:fill="auto"/>
            <w:vAlign w:val="bottom"/>
          </w:tcPr>
          <w:p/>
        </w:tc>
      </w:tr>
      <w:tr>
        <w:trPr>
          <w:cantSplit/>
        </w:trPr>
        <w:tc>
          <w:tcPr>
            <w:tcW w:w="10740" w:type="dxa"/>
            <w:gridSpan w:val="16"/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Способ возврата документов (при наличии в личном деле оригинала документа об образовании)</w:t>
            </w:r>
          </w:p>
        </w:tc>
      </w:tr>
      <w:tr>
        <w:trPr>
          <w:cantSplit/>
        </w:trPr>
        <w:tc>
          <w:tcPr>
            <w:tcW w:w="1213" w:type="dxa"/>
            <w:gridSpan w:val="2"/>
            <w:shd w:val="clear" w:color="auto" w:fill="auto"/>
            <w:vAlign w:val="bottom"/>
          </w:tcPr>
          <w:p/>
        </w:tc>
        <w:tc>
          <w:tcPr>
            <w:tcW w:w="9527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</w:tbl>
    <w:p/>
    <w:sectPr>
      <w:pgSz w:w="11907" w:h="16839"/>
      <w:pgMar w:top="283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73573-E480-4CC3-90CE-061D934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Айдинян Каринэ Федоровна</dc:creator>
  <cp:lastModifiedBy>Айдинян Каринэ Федоровна</cp:lastModifiedBy>
  <cp:revision>3</cp:revision>
  <dcterms:created xsi:type="dcterms:W3CDTF">2025-06-19T11:14:00Z</dcterms:created>
  <dcterms:modified xsi:type="dcterms:W3CDTF">2025-06-19T11:14:00Z</dcterms:modified>
</cp:coreProperties>
</file>