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4C" w:rsidRDefault="002F10E3">
      <w:r w:rsidRPr="002F10E3">
        <w:t>https://rgups.ru/filiali/tatzht/rabochie-programmy-praktik-23.02.06-2024-2025-uch-god</w:t>
      </w:r>
      <w:bookmarkStart w:id="0" w:name="_GoBack"/>
      <w:bookmarkEnd w:id="0"/>
    </w:p>
    <w:sectPr w:rsidR="00EE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3"/>
    <w:rsid w:val="00206A33"/>
    <w:rsid w:val="002F10E3"/>
    <w:rsid w:val="00E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2F34-E084-49DB-A288-BCC53D44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2024-06-19T10:52:00Z</cp:lastPrinted>
  <dcterms:created xsi:type="dcterms:W3CDTF">2024-06-19T10:47:00Z</dcterms:created>
  <dcterms:modified xsi:type="dcterms:W3CDTF">2024-06-19T10:52:00Z</dcterms:modified>
</cp:coreProperties>
</file>